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494" w:rsidRDefault="00EA06D5">
      <w:pPr>
        <w:keepNext/>
        <w:spacing w:before="240" w:after="60"/>
        <w:jc w:val="right"/>
        <w:outlineLvl w:val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Załącznik 1.</w:t>
      </w:r>
    </w:p>
    <w:p w:rsidR="00025494" w:rsidRDefault="00EA06D5">
      <w:pPr>
        <w:keepNext/>
        <w:spacing w:before="240" w:after="60"/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FORMULARZ OFERTOWY</w:t>
      </w:r>
    </w:p>
    <w:p w:rsidR="00025494" w:rsidRDefault="00EA06D5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 xml:space="preserve">Oznaczenie postępowania </w:t>
      </w:r>
      <w:r>
        <w:rPr>
          <w:b/>
          <w:bCs/>
        </w:rPr>
        <w:t>KO/</w:t>
      </w:r>
      <w:r w:rsidR="008D0AEC">
        <w:rPr>
          <w:b/>
          <w:bCs/>
        </w:rPr>
        <w:t>2</w:t>
      </w:r>
      <w:r>
        <w:rPr>
          <w:b/>
          <w:bCs/>
        </w:rPr>
        <w:t>/20</w:t>
      </w:r>
      <w:r w:rsidR="00D503B4">
        <w:rPr>
          <w:b/>
          <w:bCs/>
        </w:rPr>
        <w:t>2</w:t>
      </w:r>
      <w:r w:rsidR="008D0AEC">
        <w:rPr>
          <w:b/>
          <w:bCs/>
        </w:rPr>
        <w:t>3</w:t>
      </w:r>
      <w:r>
        <w:rPr>
          <w:b/>
          <w:bCs/>
        </w:rPr>
        <w:t>/UM POZ RZESZÓW</w:t>
      </w:r>
    </w:p>
    <w:p w:rsidR="00025494" w:rsidRDefault="00EA06D5">
      <w:pPr>
        <w:pStyle w:val="Akapitzlist"/>
        <w:rPr>
          <w:b/>
          <w:bCs/>
        </w:rPr>
      </w:pPr>
      <w:r>
        <w:rPr>
          <w:bCs/>
        </w:rPr>
        <w:t xml:space="preserve">zakres: Podstawowa Opieka Zdrowotna </w:t>
      </w:r>
    </w:p>
    <w:p w:rsidR="00025494" w:rsidRDefault="00025494">
      <w:pPr>
        <w:rPr>
          <w:b/>
          <w:bCs/>
        </w:rPr>
      </w:pPr>
    </w:p>
    <w:p w:rsidR="00025494" w:rsidRDefault="00EA06D5">
      <w:pPr>
        <w:numPr>
          <w:ilvl w:val="0"/>
          <w:numId w:val="1"/>
        </w:numPr>
        <w:suppressAutoHyphens w:val="0"/>
        <w:rPr>
          <w:bCs/>
        </w:rPr>
      </w:pPr>
      <w:r>
        <w:rPr>
          <w:bCs/>
        </w:rPr>
        <w:t>Dane osobowe/ Nazwa Oferenta:</w:t>
      </w:r>
    </w:p>
    <w:p w:rsidR="00025494" w:rsidRDefault="00025494">
      <w:pPr>
        <w:rPr>
          <w:bCs/>
        </w:rPr>
      </w:pPr>
    </w:p>
    <w:p w:rsidR="00025494" w:rsidRDefault="00EA06D5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:rsidR="00025494" w:rsidRDefault="00EA06D5">
      <w:pPr>
        <w:rPr>
          <w:bCs/>
        </w:rPr>
      </w:pPr>
      <w:r>
        <w:rPr>
          <w:bCs/>
        </w:rPr>
        <w:tab/>
      </w:r>
    </w:p>
    <w:p w:rsidR="00025494" w:rsidRDefault="00EA06D5">
      <w:pPr>
        <w:rPr>
          <w:bCs/>
        </w:rPr>
      </w:pPr>
      <w:r>
        <w:rPr>
          <w:bCs/>
        </w:rPr>
        <w:tab/>
        <w:t>........................................................</w:t>
      </w:r>
    </w:p>
    <w:p w:rsidR="00025494" w:rsidRDefault="00EA06D5">
      <w:pPr>
        <w:rPr>
          <w:bCs/>
        </w:rPr>
      </w:pPr>
      <w:r>
        <w:rPr>
          <w:bCs/>
        </w:rPr>
        <w:t xml:space="preserve">   </w:t>
      </w:r>
    </w:p>
    <w:p w:rsidR="00025494" w:rsidRDefault="00EA06D5">
      <w:pPr>
        <w:rPr>
          <w:bCs/>
        </w:rPr>
      </w:pPr>
      <w:r>
        <w:rPr>
          <w:bCs/>
        </w:rPr>
        <w:tab/>
        <w:t>……………………………………</w:t>
      </w:r>
    </w:p>
    <w:p w:rsidR="00025494" w:rsidRDefault="00025494">
      <w:pPr>
        <w:rPr>
          <w:bCs/>
        </w:rPr>
      </w:pPr>
    </w:p>
    <w:p w:rsidR="00025494" w:rsidRDefault="00EA06D5">
      <w:pPr>
        <w:rPr>
          <w:bCs/>
        </w:rPr>
      </w:pPr>
      <w:r>
        <w:rPr>
          <w:bCs/>
        </w:rPr>
        <w:t xml:space="preserve">      numer telefonu:…………………………</w:t>
      </w:r>
    </w:p>
    <w:p w:rsidR="00025494" w:rsidRDefault="00025494">
      <w:pPr>
        <w:ind w:left="708"/>
        <w:rPr>
          <w:bCs/>
        </w:rPr>
      </w:pPr>
    </w:p>
    <w:p w:rsidR="00025494" w:rsidRDefault="00025494">
      <w:pPr>
        <w:suppressAutoHyphens w:val="0"/>
        <w:rPr>
          <w:bCs/>
        </w:rPr>
      </w:pPr>
    </w:p>
    <w:p w:rsidR="00025494" w:rsidRDefault="00EA06D5">
      <w:pPr>
        <w:suppressAutoHyphens w:val="0"/>
        <w:ind w:left="360"/>
        <w:rPr>
          <w:bCs/>
        </w:rPr>
      </w:pPr>
      <w:r>
        <w:rPr>
          <w:bCs/>
        </w:rPr>
        <w:t>3. Proponowana cena brutto realizacji zamówienia - wycena świadczonych usług:</w:t>
      </w:r>
    </w:p>
    <w:p w:rsidR="00025494" w:rsidRDefault="00025494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5"/>
        <w:gridCol w:w="940"/>
        <w:gridCol w:w="3647"/>
      </w:tblGrid>
      <w:tr w:rsidR="00025494"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25494" w:rsidRDefault="00EA06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Świadczenia udzielane w ramach POZ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25494" w:rsidRDefault="00025494">
            <w:pPr>
              <w:jc w:val="center"/>
              <w:rPr>
                <w:b/>
              </w:rPr>
            </w:pP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25494" w:rsidRDefault="00EA06D5">
            <w:pPr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025494">
        <w:trPr>
          <w:trHeight w:val="482"/>
        </w:trPr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25494" w:rsidRDefault="00EA06D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Cena za godzinę świadczonych usług medycznych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25494" w:rsidRDefault="00EA06D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zł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25494" w:rsidRDefault="00025494">
            <w:pPr>
              <w:rPr>
                <w:bCs/>
              </w:rPr>
            </w:pPr>
          </w:p>
        </w:tc>
      </w:tr>
      <w:tr w:rsidR="00025494">
        <w:trPr>
          <w:trHeight w:val="526"/>
        </w:trPr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25494" w:rsidRDefault="00EA06D5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Cena za przyjętego pacjenta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25494" w:rsidRDefault="00EA06D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zł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25494" w:rsidRDefault="00025494">
            <w:pPr>
              <w:rPr>
                <w:bCs/>
              </w:rPr>
            </w:pPr>
          </w:p>
        </w:tc>
      </w:tr>
      <w:tr w:rsidR="00D503B4">
        <w:trPr>
          <w:trHeight w:val="526"/>
        </w:trPr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03B4" w:rsidRDefault="00D503B4" w:rsidP="00D503B4">
            <w:r>
              <w:t>udział procentowy - porada poza kontraktem z NFZ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503B4" w:rsidRDefault="00D503B4" w:rsidP="00D503B4">
            <w:pPr>
              <w:jc w:val="center"/>
            </w:pPr>
            <w:r>
              <w:t>%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03B4" w:rsidRDefault="00D503B4" w:rsidP="00D503B4">
            <w:pPr>
              <w:rPr>
                <w:bCs/>
              </w:rPr>
            </w:pPr>
          </w:p>
        </w:tc>
      </w:tr>
      <w:tr w:rsidR="00D503B4">
        <w:trPr>
          <w:trHeight w:val="526"/>
        </w:trPr>
        <w:tc>
          <w:tcPr>
            <w:tcW w:w="42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03B4" w:rsidRDefault="00D503B4" w:rsidP="00D503B4">
            <w:r>
              <w:t>kwalifikacja do szczepienia</w:t>
            </w:r>
            <w:r w:rsidR="002A2287">
              <w:t xml:space="preserve"> w ramach medycyny pracy</w:t>
            </w:r>
          </w:p>
        </w:tc>
        <w:tc>
          <w:tcPr>
            <w:tcW w:w="9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503B4" w:rsidRDefault="00D503B4" w:rsidP="00D503B4">
            <w:pPr>
              <w:jc w:val="center"/>
            </w:pPr>
            <w:proofErr w:type="spellStart"/>
            <w:r>
              <w:t>zl</w:t>
            </w:r>
            <w:proofErr w:type="spellEnd"/>
            <w:r>
              <w:t>/osobę</w:t>
            </w:r>
          </w:p>
        </w:tc>
        <w:tc>
          <w:tcPr>
            <w:tcW w:w="36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03B4" w:rsidRDefault="00D503B4" w:rsidP="00D503B4">
            <w:pPr>
              <w:rPr>
                <w:bCs/>
              </w:rPr>
            </w:pPr>
          </w:p>
        </w:tc>
      </w:tr>
    </w:tbl>
    <w:p w:rsidR="00025494" w:rsidRDefault="00025494">
      <w:pPr>
        <w:suppressAutoHyphens w:val="0"/>
        <w:ind w:left="360"/>
        <w:rPr>
          <w:bCs/>
        </w:rPr>
      </w:pPr>
    </w:p>
    <w:p w:rsidR="00025494" w:rsidRDefault="00025494"/>
    <w:p w:rsidR="00025494" w:rsidRDefault="00EA06D5">
      <w:pPr>
        <w:suppressAutoHyphens w:val="0"/>
        <w:ind w:left="360"/>
        <w:rPr>
          <w:bCs/>
        </w:rPr>
      </w:pPr>
      <w:r>
        <w:rPr>
          <w:bCs/>
        </w:rPr>
        <w:t>4. Proponowane godziny świadczenia usług medycznych:</w:t>
      </w:r>
    </w:p>
    <w:p w:rsidR="00025494" w:rsidRDefault="00025494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3288"/>
        <w:gridCol w:w="3072"/>
      </w:tblGrid>
      <w:tr w:rsidR="00D503B4" w:rsidTr="00D503B4"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03B4" w:rsidRDefault="00D503B4">
            <w:pPr>
              <w:keepNext/>
              <w:numPr>
                <w:ilvl w:val="1"/>
                <w:numId w:val="2"/>
              </w:numPr>
              <w:spacing w:line="276" w:lineRule="auto"/>
              <w:jc w:val="center"/>
              <w:outlineLvl w:val="1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Dni tygodnia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03B4" w:rsidRDefault="00D503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  <w:p w:rsidR="00D503B4" w:rsidRDefault="00D503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3B4" w:rsidRDefault="00D503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 – wizyty domowe</w:t>
            </w:r>
          </w:p>
        </w:tc>
      </w:tr>
      <w:tr w:rsidR="00D503B4" w:rsidTr="00D503B4">
        <w:trPr>
          <w:trHeight w:val="501"/>
        </w:trPr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03B4" w:rsidRDefault="00D503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03B4" w:rsidRDefault="00D503B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3B4" w:rsidRDefault="00D503B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503B4" w:rsidTr="00D503B4">
        <w:trPr>
          <w:trHeight w:val="522"/>
        </w:trPr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03B4" w:rsidRDefault="00D503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03B4" w:rsidRDefault="00D503B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3B4" w:rsidRDefault="00D503B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503B4" w:rsidTr="00D503B4">
        <w:trPr>
          <w:trHeight w:val="530"/>
        </w:trPr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03B4" w:rsidRDefault="00D503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03B4" w:rsidRDefault="00D503B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3B4" w:rsidRDefault="00D503B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503B4" w:rsidTr="00D503B4">
        <w:trPr>
          <w:trHeight w:val="524"/>
        </w:trPr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03B4" w:rsidRDefault="00D503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03B4" w:rsidRDefault="00D503B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3B4" w:rsidRDefault="00D503B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503B4" w:rsidTr="00D503B4">
        <w:trPr>
          <w:trHeight w:val="532"/>
        </w:trPr>
        <w:tc>
          <w:tcPr>
            <w:tcW w:w="2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03B4" w:rsidRDefault="00D503B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3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503B4" w:rsidRDefault="00D503B4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03B4" w:rsidRDefault="00D503B4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025494" w:rsidRDefault="00025494">
      <w:pPr>
        <w:rPr>
          <w:bCs/>
        </w:rPr>
      </w:pPr>
    </w:p>
    <w:p w:rsidR="00025494" w:rsidRDefault="00025494">
      <w:pPr>
        <w:rPr>
          <w:bCs/>
        </w:rPr>
      </w:pPr>
    </w:p>
    <w:p w:rsidR="00025494" w:rsidRDefault="00025494">
      <w:pPr>
        <w:rPr>
          <w:bCs/>
        </w:rPr>
      </w:pPr>
    </w:p>
    <w:p w:rsidR="00025494" w:rsidRDefault="00025494">
      <w:pPr>
        <w:rPr>
          <w:bCs/>
        </w:rPr>
      </w:pPr>
    </w:p>
    <w:p w:rsidR="00025494" w:rsidRDefault="00000000">
      <w:pPr>
        <w:rPr>
          <w:bCs/>
        </w:rPr>
      </w:pPr>
      <w:r>
        <w:rPr>
          <w:bCs/>
        </w:rPr>
        <w:pict>
          <v:line id="shape_0" o:spid="_x0000_s1026" style="position:absolute;z-index:251657728" from="270pt,7.8pt" to="449.95pt,7.8pt"/>
        </w:pict>
      </w:r>
    </w:p>
    <w:p w:rsidR="00025494" w:rsidRDefault="00EA06D5">
      <w:pPr>
        <w:ind w:left="6373"/>
        <w:rPr>
          <w:bCs/>
          <w:sz w:val="18"/>
          <w:szCs w:val="18"/>
        </w:rPr>
      </w:pPr>
      <w:r>
        <w:rPr>
          <w:bCs/>
          <w:sz w:val="18"/>
          <w:szCs w:val="18"/>
        </w:rPr>
        <w:t>Data i podpis Oferenta</w:t>
      </w:r>
    </w:p>
    <w:sectPr w:rsidR="00025494">
      <w:pgSz w:w="11906" w:h="16838"/>
      <w:pgMar w:top="284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A59"/>
    <w:multiLevelType w:val="multilevel"/>
    <w:tmpl w:val="36D04208"/>
    <w:lvl w:ilvl="0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E1A4921"/>
    <w:multiLevelType w:val="multilevel"/>
    <w:tmpl w:val="91DC4616"/>
    <w:lvl w:ilvl="0">
      <w:start w:val="1"/>
      <w:numFmt w:val="decimal"/>
      <w:lvlText w:val=""/>
      <w:lvlJc w:val="left"/>
      <w:pPr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 w15:restartNumberingAfterBreak="0">
    <w:nsid w:val="496D10BE"/>
    <w:multiLevelType w:val="multilevel"/>
    <w:tmpl w:val="F04E86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91487108">
    <w:abstractNumId w:val="1"/>
  </w:num>
  <w:num w:numId="2" w16cid:durableId="437875554">
    <w:abstractNumId w:val="0"/>
  </w:num>
  <w:num w:numId="3" w16cid:durableId="1608350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494"/>
    <w:rsid w:val="00025494"/>
    <w:rsid w:val="002A2287"/>
    <w:rsid w:val="008D0AEC"/>
    <w:rsid w:val="00D503B4"/>
    <w:rsid w:val="00EA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F6328B8"/>
  <w15:docId w15:val="{9FCC0AC1-3CDC-4431-B525-58157712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Lucida Sans Unicode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F97"/>
    <w:pPr>
      <w:suppressAutoHyphens/>
      <w:spacing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link w:val="Nagwek2Znak"/>
    <w:semiHidden/>
    <w:unhideWhenUsed/>
    <w:qFormat/>
    <w:rsid w:val="00517F97"/>
    <w:pPr>
      <w:keepNext/>
      <w:numPr>
        <w:numId w:val="2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link w:val="Nagwek3Znak"/>
    <w:semiHidden/>
    <w:unhideWhenUsed/>
    <w:qFormat/>
    <w:rsid w:val="00517F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17F97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517F97"/>
    <w:rPr>
      <w:rFonts w:eastAsia="Times New Roman"/>
      <w:b/>
      <w:bCs/>
      <w:sz w:val="26"/>
      <w:szCs w:val="26"/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45651E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51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Rygiel</dc:creator>
  <cp:lastModifiedBy>Alina Rygiel</cp:lastModifiedBy>
  <cp:revision>7</cp:revision>
  <cp:lastPrinted>2020-04-10T11:57:00Z</cp:lastPrinted>
  <dcterms:created xsi:type="dcterms:W3CDTF">2017-12-28T14:16:00Z</dcterms:created>
  <dcterms:modified xsi:type="dcterms:W3CDTF">2023-02-15T10:49:00Z</dcterms:modified>
  <dc:language>pl-PL</dc:language>
</cp:coreProperties>
</file>